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55" w:rsidRDefault="00364046" w:rsidP="000F51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</w:p>
    <w:p w:rsidR="00364046" w:rsidRDefault="00364046" w:rsidP="000F51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мерах безопасности при купании в необорудованных </w:t>
      </w:r>
      <w:r w:rsidR="000F5155" w:rsidRPr="00364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оборудованных </w:t>
      </w:r>
      <w:r w:rsidRPr="0036404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местах</w:t>
      </w:r>
      <w:r w:rsidR="000F5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64046" w:rsidRDefault="00364046" w:rsidP="000F51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21C8A" w:rsidRPr="000F5155" w:rsidRDefault="00521C8A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5155">
        <w:rPr>
          <w:rFonts w:ascii="Times New Roman" w:hAnsi="Times New Roman" w:cs="Times New Roman"/>
          <w:sz w:val="24"/>
          <w:szCs w:val="24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брёвнах, досках и самодельных плотах.</w:t>
      </w:r>
    </w:p>
    <w:p w:rsidR="00364046" w:rsidRPr="000F5155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5155">
        <w:rPr>
          <w:rFonts w:ascii="Times New Roman" w:eastAsia="Times New Roman" w:hAnsi="Times New Roman" w:cs="Times New Roman"/>
          <w:sz w:val="24"/>
          <w:szCs w:val="24"/>
        </w:rPr>
        <w:t>Не допускается:</w:t>
      </w:r>
    </w:p>
    <w:p w:rsidR="00364046" w:rsidRPr="000F5155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5155">
        <w:rPr>
          <w:rFonts w:ascii="Times New Roman" w:eastAsia="Times New Roman" w:hAnsi="Times New Roman" w:cs="Times New Roman"/>
          <w:sz w:val="24"/>
          <w:szCs w:val="24"/>
        </w:rPr>
        <w:t>• Куп</w:t>
      </w:r>
      <w:r w:rsidR="00521C8A" w:rsidRPr="000F5155">
        <w:rPr>
          <w:rFonts w:ascii="Times New Roman" w:eastAsia="Times New Roman" w:hAnsi="Times New Roman" w:cs="Times New Roman"/>
          <w:sz w:val="24"/>
          <w:szCs w:val="24"/>
        </w:rPr>
        <w:t>ание в необорудованных и запрещё</w:t>
      </w:r>
      <w:r w:rsidRPr="000F5155">
        <w:rPr>
          <w:rFonts w:ascii="Times New Roman" w:eastAsia="Times New Roman" w:hAnsi="Times New Roman" w:cs="Times New Roman"/>
          <w:sz w:val="24"/>
          <w:szCs w:val="24"/>
        </w:rPr>
        <w:t>нных для купания водо</w:t>
      </w:r>
      <w:r w:rsidR="00521C8A" w:rsidRPr="000F515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F5155">
        <w:rPr>
          <w:rFonts w:ascii="Times New Roman" w:eastAsia="Times New Roman" w:hAnsi="Times New Roman" w:cs="Times New Roman"/>
          <w:sz w:val="24"/>
          <w:szCs w:val="24"/>
        </w:rPr>
        <w:t>мах;</w:t>
      </w:r>
    </w:p>
    <w:p w:rsidR="00521C8A" w:rsidRPr="000F5155" w:rsidRDefault="00521C8A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5155">
        <w:rPr>
          <w:rFonts w:ascii="Times New Roman" w:eastAsia="Times New Roman" w:hAnsi="Times New Roman" w:cs="Times New Roman"/>
          <w:sz w:val="24"/>
          <w:szCs w:val="24"/>
        </w:rPr>
        <w:t>• Купание в н</w:t>
      </w:r>
      <w:r w:rsidRPr="000F5155">
        <w:rPr>
          <w:rFonts w:ascii="Times New Roman" w:hAnsi="Times New Roman" w:cs="Times New Roman"/>
          <w:sz w:val="24"/>
          <w:szCs w:val="24"/>
        </w:rPr>
        <w:t>еобследованных водоёмах, в местах, где выставлены щиты (аншлаги) с надписями о запрете купания;</w:t>
      </w:r>
    </w:p>
    <w:p w:rsidR="00364046" w:rsidRPr="000F5155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5155">
        <w:rPr>
          <w:rFonts w:ascii="Times New Roman" w:eastAsia="Times New Roman" w:hAnsi="Times New Roman" w:cs="Times New Roman"/>
          <w:sz w:val="24"/>
          <w:szCs w:val="24"/>
        </w:rPr>
        <w:t>• Одиночное, без контроля взрослых, купания дете</w:t>
      </w:r>
      <w:r w:rsidR="00521C8A" w:rsidRPr="000F5155">
        <w:rPr>
          <w:rFonts w:ascii="Times New Roman" w:eastAsia="Times New Roman" w:hAnsi="Times New Roman" w:cs="Times New Roman"/>
          <w:sz w:val="24"/>
          <w:szCs w:val="24"/>
        </w:rPr>
        <w:t>й и просто нахождение их у водоё</w:t>
      </w:r>
      <w:r w:rsidRPr="000F5155">
        <w:rPr>
          <w:rFonts w:ascii="Times New Roman" w:eastAsia="Times New Roman" w:hAnsi="Times New Roman" w:cs="Times New Roman"/>
          <w:sz w:val="24"/>
          <w:szCs w:val="24"/>
        </w:rPr>
        <w:t>ма;</w:t>
      </w:r>
    </w:p>
    <w:p w:rsidR="00364046" w:rsidRPr="000F5155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5155">
        <w:rPr>
          <w:rFonts w:ascii="Times New Roman" w:eastAsia="Times New Roman" w:hAnsi="Times New Roman" w:cs="Times New Roman"/>
          <w:sz w:val="24"/>
          <w:szCs w:val="24"/>
        </w:rPr>
        <w:t>• И</w:t>
      </w:r>
      <w:r w:rsidR="000F5155" w:rsidRPr="000F5155">
        <w:rPr>
          <w:rFonts w:ascii="Times New Roman" w:eastAsia="Times New Roman" w:hAnsi="Times New Roman" w:cs="Times New Roman"/>
          <w:sz w:val="24"/>
          <w:szCs w:val="24"/>
        </w:rPr>
        <w:t>спользование средств, не разрешё</w:t>
      </w:r>
      <w:r w:rsidRPr="000F5155">
        <w:rPr>
          <w:rFonts w:ascii="Times New Roman" w:eastAsia="Times New Roman" w:hAnsi="Times New Roman" w:cs="Times New Roman"/>
          <w:sz w:val="24"/>
          <w:szCs w:val="24"/>
        </w:rPr>
        <w:t>нных для купания, таких как надувные матрасы, автомобильные камеры</w:t>
      </w:r>
      <w:r w:rsidR="000F5155" w:rsidRPr="000F51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155" w:rsidRPr="000F5155">
        <w:rPr>
          <w:rFonts w:ascii="Times New Roman" w:hAnsi="Times New Roman" w:cs="Times New Roman"/>
          <w:sz w:val="24"/>
          <w:szCs w:val="24"/>
        </w:rPr>
        <w:t>доски, бревна, лежаки</w:t>
      </w:r>
      <w:r w:rsidRPr="000F5155">
        <w:rPr>
          <w:rFonts w:ascii="Times New Roman" w:eastAsia="Times New Roman" w:hAnsi="Times New Roman" w:cs="Times New Roman"/>
          <w:sz w:val="24"/>
          <w:szCs w:val="24"/>
        </w:rPr>
        <w:t xml:space="preserve"> и т.д.;</w:t>
      </w:r>
    </w:p>
    <w:p w:rsidR="00364046" w:rsidRPr="000F5155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5155">
        <w:rPr>
          <w:rFonts w:ascii="Times New Roman" w:eastAsia="Times New Roman" w:hAnsi="Times New Roman" w:cs="Times New Roman"/>
          <w:sz w:val="24"/>
          <w:szCs w:val="24"/>
        </w:rPr>
        <w:t>• Категорически запрещается проведение любых мероприятий на воде вне пределов видимости и без обеспечения средствами сигнализации, оповещения и связи.</w:t>
      </w:r>
    </w:p>
    <w:p w:rsidR="000F5155" w:rsidRPr="000F5155" w:rsidRDefault="000F5155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0F5155">
        <w:t>• Прыгать в воду с сооружений, не приспособлен</w:t>
      </w:r>
      <w:r w:rsidRPr="000F5155">
        <w:softHyphen/>
        <w:t>ных для этих целей;</w:t>
      </w:r>
    </w:p>
    <w:p w:rsidR="000F5155" w:rsidRPr="000F5155" w:rsidRDefault="000F5155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0F5155">
        <w:t>•  Загрязнять и засорять водоёмы;</w:t>
      </w:r>
    </w:p>
    <w:p w:rsidR="000F5155" w:rsidRPr="000F5155" w:rsidRDefault="000F5155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0F5155">
        <w:t>• Приводить с собой животных в места массового отдыха населения на воде;</w:t>
      </w:r>
    </w:p>
    <w:p w:rsidR="000F5155" w:rsidRPr="000F5155" w:rsidRDefault="000F5155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0F5155">
        <w:t>• Управлять маломерным судном лицам в состоянии алкогольного и (или) наркотического опьянения</w:t>
      </w:r>
      <w:r>
        <w:t>;</w:t>
      </w:r>
    </w:p>
    <w:p w:rsidR="000F5155" w:rsidRPr="000F5155" w:rsidRDefault="000F5155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0F5155">
        <w:t>• Купаться в состоянии алкогольного опьянения.</w:t>
      </w:r>
    </w:p>
    <w:p w:rsidR="000F5155" w:rsidRPr="00364046" w:rsidRDefault="000F5155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64046" w:rsidRPr="00364046" w:rsidRDefault="00521C8A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Безопасное место для купания – </w:t>
      </w:r>
      <w:r w:rsidR="00364046" w:rsidRPr="00364046">
        <w:rPr>
          <w:rFonts w:ascii="Times New Roman" w:eastAsia="Times New Roman" w:hAnsi="Times New Roman" w:cs="Times New Roman"/>
          <w:sz w:val="24"/>
          <w:szCs w:val="24"/>
        </w:rPr>
        <w:t>это специально оборудованное для этой цели купальня (пляж), который должен отвечать следующим требованиям: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• Береговая территория места купания должна отвечать санитарно-эпидемиологическим требованиям;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• В местах купания не должно быть выхода грунтовых вод с низкой температурой;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• Не должно быть водоворотов и воронок, скорость течения воды не должна превышать 0,5 м/сек;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• Границы акватории в местах купания должны быть с глубиной 1,3 метра;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• На каждом пляже должно быть выделено и ограждено место для купания детей;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• Глубина в месте купания детей не должна превышать 1,2 метра;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 xml:space="preserve">• На </w:t>
      </w:r>
      <w:r w:rsidR="000F5155" w:rsidRPr="00364046">
        <w:rPr>
          <w:rFonts w:ascii="Times New Roman" w:eastAsia="Times New Roman" w:hAnsi="Times New Roman" w:cs="Times New Roman"/>
          <w:sz w:val="24"/>
          <w:szCs w:val="24"/>
        </w:rPr>
        <w:t>пляжах,</w:t>
      </w:r>
      <w:r w:rsidRPr="00364046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предназначенных для купания, должны располагаться, туалеты, раздевалки, урны для мусора, зонтики.</w:t>
      </w:r>
    </w:p>
    <w:p w:rsidR="00364046" w:rsidRDefault="000F5155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При возникновении ч</w:t>
      </w:r>
      <w:r w:rsidR="00364046" w:rsidRPr="00364046">
        <w:rPr>
          <w:rFonts w:ascii="Times New Roman" w:eastAsia="Times New Roman" w:hAnsi="Times New Roman" w:cs="Times New Roman"/>
          <w:sz w:val="24"/>
          <w:szCs w:val="24"/>
        </w:rPr>
        <w:t xml:space="preserve">резвычайных ситуаций, следует немедленно обратиться на спасательные </w:t>
      </w:r>
      <w:proofErr w:type="gramStart"/>
      <w:r w:rsidR="00364046" w:rsidRPr="00364046">
        <w:rPr>
          <w:rFonts w:ascii="Times New Roman" w:eastAsia="Times New Roman" w:hAnsi="Times New Roman" w:cs="Times New Roman"/>
          <w:sz w:val="24"/>
          <w:szCs w:val="24"/>
        </w:rPr>
        <w:t>посты</w:t>
      </w:r>
      <w:proofErr w:type="gramEnd"/>
      <w:r w:rsidR="00364046" w:rsidRPr="00364046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расположенные на пляже, либо по телефону 101, а с сотового тел. 112.</w:t>
      </w:r>
    </w:p>
    <w:p w:rsidR="00521C8A" w:rsidRPr="00521C8A" w:rsidRDefault="00521C8A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1C8A">
        <w:rPr>
          <w:rFonts w:ascii="Times New Roman" w:hAnsi="Times New Roman" w:cs="Times New Roman"/>
          <w:sz w:val="24"/>
          <w:szCs w:val="24"/>
        </w:rPr>
        <w:t xml:space="preserve">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21C8A">
        <w:rPr>
          <w:rFonts w:ascii="Times New Roman" w:hAnsi="Times New Roman" w:cs="Times New Roman"/>
          <w:sz w:val="24"/>
          <w:szCs w:val="24"/>
        </w:rPr>
        <w:t>гибели.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Оказание первой помощи при возникновении судорог: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• Кисти руки - нужно быстро и с силой сжать пальцы в кулак, сделать резкое, отбрасывающее движение рукой в наружную сторону и разжать кисть. 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 xml:space="preserve">• Икроножной мышцы - необходимо вдохнуть </w:t>
      </w:r>
      <w:proofErr w:type="gramStart"/>
      <w:r w:rsidRPr="00364046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364046">
        <w:rPr>
          <w:rFonts w:ascii="Times New Roman" w:eastAsia="Times New Roman" w:hAnsi="Times New Roman" w:cs="Times New Roman"/>
          <w:sz w:val="24"/>
          <w:szCs w:val="24"/>
        </w:rPr>
        <w:t xml:space="preserve"> воздуха, согнуться, двумя руками взять свою пострадавшую стопу за носок и сильно потянуть на себя, при этом ногу в колене не сгибать.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 • Мышцы бедра - схватить пораженную ногу с наружной стороны ниже голени у лодыжки (под подъем) и, согнув ногу в колене, потянуть и прижать пятку ноги к ягодице. Чем выше и сильнее, тем лучше.</w:t>
      </w:r>
    </w:p>
    <w:p w:rsidR="00364046" w:rsidRP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• Если озноб ощущается длительное время, нужно выйти из воды и согреться.</w:t>
      </w:r>
    </w:p>
    <w:p w:rsidR="00364046" w:rsidRDefault="00364046" w:rsidP="000F51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4046">
        <w:rPr>
          <w:rFonts w:ascii="Times New Roman" w:eastAsia="Times New Roman" w:hAnsi="Times New Roman" w:cs="Times New Roman"/>
          <w:sz w:val="24"/>
          <w:szCs w:val="24"/>
        </w:rPr>
        <w:t>Нельзя прыгать или бросаться в воду после длительного пребывания на солнцепеке или после большой физической нагрузки. В воду нужно входить постепенно</w:t>
      </w:r>
      <w:r w:rsidR="000F51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C8A" w:rsidRPr="000F5155" w:rsidRDefault="00521C8A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</w:rPr>
      </w:pPr>
      <w:r w:rsidRPr="000F5155">
        <w:rPr>
          <w:rStyle w:val="a6"/>
        </w:rPr>
        <w:t>Напоминаем</w:t>
      </w:r>
      <w:r w:rsidRPr="000F5155">
        <w:rPr>
          <w:rStyle w:val="a6"/>
          <w:b w:val="0"/>
        </w:rPr>
        <w:t xml:space="preserve">, что купание граждан в водоёмах, где оно запрещено, одна из основных причин гибели людей. Отдыхая на водоёмах, не оборудованных в соответствии с требованиями безопасности, вы подвергаете свою жизнь серьёзной опасности! </w:t>
      </w:r>
    </w:p>
    <w:p w:rsidR="00521C8A" w:rsidRPr="000F5155" w:rsidRDefault="00521C8A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</w:rPr>
      </w:pPr>
      <w:r w:rsidRPr="000F5155">
        <w:rPr>
          <w:rStyle w:val="a6"/>
        </w:rPr>
        <w:t>Помните</w:t>
      </w:r>
      <w:r w:rsidRPr="000F5155">
        <w:rPr>
          <w:rStyle w:val="a6"/>
          <w:b w:val="0"/>
        </w:rPr>
        <w:t xml:space="preserve">, что обязательное соблюдение всех правил поведения на воде – залог сохранения здоровья и спасения жизни многих людей! </w:t>
      </w:r>
    </w:p>
    <w:p w:rsidR="00521C8A" w:rsidRPr="000F5155" w:rsidRDefault="00521C8A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</w:rPr>
      </w:pPr>
      <w:r w:rsidRPr="000F5155">
        <w:rPr>
          <w:rStyle w:val="a6"/>
        </w:rPr>
        <w:t>Взрослые обязаны</w:t>
      </w:r>
      <w:r w:rsidRPr="000F5155">
        <w:rPr>
          <w:rStyle w:val="a6"/>
          <w:b w:val="0"/>
        </w:rPr>
        <w:t xml:space="preserve">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 </w:t>
      </w:r>
    </w:p>
    <w:p w:rsidR="00521C8A" w:rsidRPr="000F5155" w:rsidRDefault="00521C8A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F5155">
        <w:rPr>
          <w:rStyle w:val="a6"/>
          <w:b w:val="0"/>
        </w:rPr>
        <w:t>Уважаемые родители! Не оставляйте детей без присмотра, не позволяйте им купаться в необорудованных местах.</w:t>
      </w:r>
    </w:p>
    <w:p w:rsidR="00521C8A" w:rsidRPr="000F5155" w:rsidRDefault="00521C8A" w:rsidP="000F5155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</w:rPr>
      </w:pPr>
      <w:r w:rsidRPr="000F5155">
        <w:rPr>
          <w:rStyle w:val="a6"/>
        </w:rPr>
        <w:t>Привлечение родителей к ответственности за купание детей в неустановленных местах</w:t>
      </w:r>
    </w:p>
    <w:p w:rsidR="00521C8A" w:rsidRPr="000F5155" w:rsidRDefault="00521C8A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0F5155">
        <w:t>В статье 125 Уголовного Кодекса Российской Федерации предусмотрены меры наказания для лиц, которые заведомо оставили без помощи ребёнка,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ребёнку. 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</w:t>
      </w:r>
      <w:hyperlink r:id="rId5" w:history="1">
        <w:r w:rsidRPr="000F5155">
          <w:rPr>
            <w:rStyle w:val="a7"/>
            <w:color w:val="auto"/>
            <w:u w:val="none"/>
          </w:rPr>
          <w:t>Оставление в опасности</w:t>
        </w:r>
      </w:hyperlink>
      <w:r w:rsidRPr="000F5155">
        <w:t xml:space="preserve">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 </w:t>
      </w:r>
    </w:p>
    <w:p w:rsidR="00521C8A" w:rsidRPr="000F5155" w:rsidRDefault="00521C8A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0F5155">
        <w:t xml:space="preserve">Статья 125 УК РФ «Оставление в опасности» предусматривает следующее:· выплату штрафа;· обязательные и исправительные работы;· тюремное заключение. </w:t>
      </w:r>
    </w:p>
    <w:p w:rsidR="00521C8A" w:rsidRPr="000F5155" w:rsidRDefault="00521C8A" w:rsidP="000F515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0F5155">
        <w:rPr>
          <w:rStyle w:val="a6"/>
        </w:rPr>
        <w:t xml:space="preserve">Кодекс Административных правонарушений Статья 5.35. </w:t>
      </w:r>
      <w:r w:rsidRPr="000F5155">
        <w:t xml:space="preserve">Неисполнение родителями или иными законными представителями несовершеннолетних обязанностей по содержанию и воспитанию </w:t>
      </w:r>
      <w:r w:rsidRPr="000F5155">
        <w:lastRenderedPageBreak/>
        <w:t xml:space="preserve">несовершеннолетних: </w:t>
      </w:r>
      <w:proofErr w:type="spellStart"/>
      <w:proofErr w:type="gramStart"/>
      <w:r w:rsidRPr="000F5155">
        <w:t>п</w:t>
      </w:r>
      <w:proofErr w:type="spellEnd"/>
      <w:proofErr w:type="gramEnd"/>
      <w:r w:rsidRPr="000F5155">
        <w:t xml:space="preserve">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влечёт предупреждение или наложение административного штрафа в размере от ста до пятисот рублей.</w:t>
      </w:r>
    </w:p>
    <w:p w:rsidR="00857C1C" w:rsidRPr="00A149FB" w:rsidRDefault="00857C1C" w:rsidP="000F5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7C1C" w:rsidRPr="00A149FB" w:rsidSect="000F515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48C0"/>
    <w:multiLevelType w:val="multilevel"/>
    <w:tmpl w:val="156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57C1C"/>
    <w:rsid w:val="00087664"/>
    <w:rsid w:val="000F5155"/>
    <w:rsid w:val="00186593"/>
    <w:rsid w:val="002E3585"/>
    <w:rsid w:val="00364046"/>
    <w:rsid w:val="00521C8A"/>
    <w:rsid w:val="005232DE"/>
    <w:rsid w:val="006B3FCF"/>
    <w:rsid w:val="00717AB4"/>
    <w:rsid w:val="00857C1C"/>
    <w:rsid w:val="00990EB1"/>
    <w:rsid w:val="009F7B9F"/>
    <w:rsid w:val="00A149FB"/>
    <w:rsid w:val="00D0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B1"/>
  </w:style>
  <w:style w:type="paragraph" w:styleId="1">
    <w:name w:val="heading 1"/>
    <w:basedOn w:val="a"/>
    <w:link w:val="10"/>
    <w:uiPriority w:val="9"/>
    <w:qFormat/>
    <w:rsid w:val="0085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C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857C1C"/>
  </w:style>
  <w:style w:type="paragraph" w:customStyle="1" w:styleId="article-renderblock">
    <w:name w:val="article-render__block"/>
    <w:basedOn w:val="a"/>
    <w:rsid w:val="0085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7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85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C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64046"/>
    <w:rPr>
      <w:b/>
      <w:bCs/>
    </w:rPr>
  </w:style>
  <w:style w:type="character" w:styleId="a7">
    <w:name w:val="Hyperlink"/>
    <w:basedOn w:val="a0"/>
    <w:uiPriority w:val="99"/>
    <w:semiHidden/>
    <w:unhideWhenUsed/>
    <w:rsid w:val="00521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95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7988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29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37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8644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6586074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2155060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2084637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4945363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9709413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840955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86929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4926416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3122958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981850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707608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101297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3962501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  <w:div w:id="1389567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0" w:color="000000"/>
            <w:bottom w:val="none" w:sz="0" w:space="0" w:color="auto"/>
            <w:right w:val="none" w:sz="0" w:space="0" w:color="auto"/>
          </w:divBdr>
        </w:div>
      </w:divsChild>
    </w:div>
    <w:div w:id="1724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-roditel.ru/bezopastnost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ALFIRA</dc:creator>
  <cp:keywords/>
  <dc:description/>
  <cp:lastModifiedBy>ALFIRA</cp:lastModifiedBy>
  <cp:revision>9</cp:revision>
  <dcterms:created xsi:type="dcterms:W3CDTF">2022-08-11T09:04:00Z</dcterms:created>
  <dcterms:modified xsi:type="dcterms:W3CDTF">2023-05-19T08:44:00Z</dcterms:modified>
</cp:coreProperties>
</file>