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>
    <v:background id="_x0000_s1025" o:bwmode="white" fillcolor="#b8cce4 [1300]" o:targetscreensize="800,600">
      <v:fill color2="#365f91 [2404]" focusposition=".5,.5" focussize="" type="gradientRadial"/>
    </v:background>
  </w:background>
  <w:body>
    <w:tbl>
      <w:tblPr>
        <w:tblStyle w:val="a3"/>
        <w:tblW w:w="482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4820"/>
      </w:tblGrid>
      <w:tr w:rsidR="00D71F46" w:rsidTr="00C94496">
        <w:trPr>
          <w:trHeight w:val="10585"/>
        </w:trPr>
        <w:tc>
          <w:tcPr>
            <w:tcW w:w="4820" w:type="dxa"/>
          </w:tcPr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FF0000"/>
              </w:rPr>
            </w:pPr>
            <w:r w:rsidRPr="00113353">
              <w:rPr>
                <w:rFonts w:ascii="Arial Black" w:hAnsi="Arial Black"/>
                <w:b/>
                <w:bCs/>
                <w:color w:val="FF0000"/>
              </w:rPr>
              <w:t>Запомните!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Тонкий лёд всегда молочно- белого или желтоватого цвета! 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А прочный лёд синеватого или зеленоватого оттенка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Весной лед не трещит - проваливается внезапно!</w:t>
            </w:r>
          </w:p>
          <w:p w:rsidR="00D71F46" w:rsidRPr="00113353" w:rsidRDefault="00D71F46" w:rsidP="00D71F46">
            <w:pPr>
              <w:jc w:val="center"/>
              <w:rPr>
                <w:rFonts w:ascii="Arial Black" w:hAnsi="Arial Black"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 При температуре 2-3</w:t>
            </w:r>
            <w:proofErr w:type="gramStart"/>
            <w:r w:rsidRPr="00113353">
              <w:rPr>
                <w:rFonts w:ascii="Arial Black" w:hAnsi="Arial Black"/>
                <w:b/>
                <w:bCs/>
                <w:color w:val="002060"/>
              </w:rPr>
              <w:t>°С</w:t>
            </w:r>
            <w:proofErr w:type="gramEnd"/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может стать </w:t>
            </w:r>
            <w:r w:rsidR="00C94496" w:rsidRPr="00C94496">
              <w:rPr>
                <w:rFonts w:ascii="Arial Black" w:hAnsi="Arial Black"/>
                <w:b/>
                <w:bCs/>
                <w:color w:val="002060"/>
              </w:rPr>
              <w:t xml:space="preserve">смертельным пребывание </w:t>
            </w:r>
            <w:r w:rsidR="00C94496">
              <w:rPr>
                <w:rFonts w:ascii="Arial Black" w:hAnsi="Arial Black"/>
                <w:b/>
                <w:bCs/>
                <w:color w:val="002060"/>
              </w:rPr>
              <w:t xml:space="preserve">не 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более 15 минут. </w:t>
            </w:r>
          </w:p>
          <w:p w:rsidR="00C94496" w:rsidRDefault="00D71F4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  <w:r w:rsidRPr="00113353">
              <w:rPr>
                <w:rFonts w:ascii="Arial Black" w:hAnsi="Arial Black"/>
                <w:b/>
                <w:bCs/>
                <w:color w:val="002060"/>
              </w:rPr>
              <w:t>При температуре от 0 до -2</w:t>
            </w:r>
            <w:proofErr w:type="gramStart"/>
            <w:r w:rsidRPr="00113353">
              <w:rPr>
                <w:rFonts w:ascii="Arial Black" w:hAnsi="Arial Black"/>
                <w:b/>
                <w:bCs/>
                <w:color w:val="002060"/>
              </w:rPr>
              <w:t>°С</w:t>
            </w:r>
            <w:proofErr w:type="gramEnd"/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летальный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</w:t>
            </w:r>
            <w:r w:rsidRPr="00113353">
              <w:rPr>
                <w:rFonts w:ascii="Arial Black" w:hAnsi="Arial Black"/>
                <w:b/>
                <w:bCs/>
                <w:color w:val="002060"/>
                <w:u w:val="single"/>
              </w:rPr>
              <w:t>исход</w:t>
            </w:r>
            <w:r w:rsidRPr="00113353">
              <w:rPr>
                <w:rFonts w:ascii="Arial Black" w:hAnsi="Arial Black"/>
                <w:b/>
                <w:bCs/>
                <w:color w:val="002060"/>
              </w:rPr>
              <w:t xml:space="preserve"> наступает после пяти-восьми минут.</w:t>
            </w:r>
            <w:r w:rsidR="00113353" w:rsidRPr="00113353">
              <w:rPr>
                <w:rFonts w:ascii="Arial Black" w:hAnsi="Arial Black"/>
                <w:b/>
                <w:noProof/>
                <w:color w:val="002060"/>
              </w:rPr>
              <w:t xml:space="preserve"> </w:t>
            </w: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C94496" w:rsidRDefault="00C94496" w:rsidP="00113353">
            <w:pPr>
              <w:jc w:val="center"/>
              <w:rPr>
                <w:rFonts w:ascii="Arial Black" w:hAnsi="Arial Black"/>
                <w:b/>
                <w:noProof/>
                <w:color w:val="002060"/>
              </w:rPr>
            </w:pPr>
          </w:p>
          <w:p w:rsidR="00D71F46" w:rsidRDefault="00054BE2" w:rsidP="00113353">
            <w:pPr>
              <w:jc w:val="center"/>
            </w:pPr>
            <w:r>
              <w:rPr>
                <w:rFonts w:ascii="Arial Black" w:hAnsi="Arial Black"/>
                <w:b/>
                <w:noProof/>
                <w:color w:val="002060"/>
              </w:rPr>
              <w:drawing>
                <wp:inline distT="0" distB="0" distL="0" distR="0">
                  <wp:extent cx="2369820" cy="2202180"/>
                  <wp:effectExtent l="19050" t="0" r="0" b="0"/>
                  <wp:docPr id="106" name="Рисунок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2202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1F46" w:rsidRDefault="00EE3E91" w:rsidP="00A02B9B">
      <w:pPr>
        <w:jc w:val="center"/>
        <w:rPr>
          <w:rFonts w:ascii="Arial Black" w:hAnsi="Arial Black"/>
          <w:b/>
          <w:bCs/>
          <w:iCs/>
          <w:color w:val="0000FF"/>
        </w:rPr>
      </w:pPr>
      <w:r w:rsidRPr="00D71F46">
        <w:rPr>
          <w:rFonts w:ascii="Arial Black" w:hAnsi="Arial Black"/>
          <w:b/>
          <w:bCs/>
          <w:iCs/>
          <w:color w:val="FF0000"/>
        </w:rPr>
        <w:lastRenderedPageBreak/>
        <w:t xml:space="preserve">Взрослые и дети, </w:t>
      </w:r>
      <w:r w:rsidRPr="00D71F46">
        <w:rPr>
          <w:rFonts w:ascii="Arial Black" w:hAnsi="Arial Black"/>
          <w:b/>
          <w:bCs/>
          <w:iCs/>
          <w:color w:val="FF0000"/>
        </w:rPr>
        <w:br/>
        <w:t xml:space="preserve">соблюдайте правила поведения на водных объектах, </w:t>
      </w:r>
      <w:r w:rsidRPr="00D71F46">
        <w:rPr>
          <w:rFonts w:ascii="Arial Black" w:hAnsi="Arial Black"/>
          <w:b/>
          <w:bCs/>
          <w:iCs/>
          <w:color w:val="FF0000"/>
        </w:rPr>
        <w:br/>
        <w:t>выполнение элементарных мер осторожности - залог вашей безопасности!</w:t>
      </w:r>
      <w:r w:rsidRPr="00D71F46">
        <w:rPr>
          <w:rFonts w:ascii="Arial Black" w:hAnsi="Arial Black"/>
          <w:b/>
          <w:bCs/>
          <w:iCs/>
          <w:color w:val="0000FF"/>
        </w:rPr>
        <w:t xml:space="preserve"> </w:t>
      </w:r>
    </w:p>
    <w:p w:rsidR="00D71F46" w:rsidRDefault="00D71F46" w:rsidP="00A02B9B">
      <w:pPr>
        <w:jc w:val="center"/>
        <w:rPr>
          <w:rFonts w:ascii="Arial Black" w:hAnsi="Arial Black"/>
          <w:b/>
          <w:bCs/>
          <w:iCs/>
          <w:color w:val="0000FF"/>
        </w:rPr>
      </w:pP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D71F46">
        <w:rPr>
          <w:rFonts w:ascii="Arial Black" w:hAnsi="Arial Black"/>
          <w:b/>
          <w:bCs/>
          <w:iCs/>
          <w:color w:val="0000FF"/>
        </w:rPr>
        <w:br/>
      </w:r>
      <w:r w:rsidRPr="00113353">
        <w:rPr>
          <w:rFonts w:ascii="Arial Black" w:hAnsi="Arial Black"/>
          <w:b/>
          <w:bCs/>
          <w:iCs/>
          <w:color w:val="002060"/>
        </w:rPr>
        <w:t xml:space="preserve">А если Вы стали очевидцем несчастного случая на водном объекте или сами попали </w:t>
      </w:r>
      <w:r w:rsidR="00AA4643">
        <w:rPr>
          <w:rFonts w:ascii="Arial Black" w:hAnsi="Arial Black"/>
          <w:b/>
          <w:bCs/>
          <w:iCs/>
          <w:color w:val="002060"/>
        </w:rPr>
        <w:t xml:space="preserve">                     </w:t>
      </w:r>
      <w:r w:rsidRPr="00113353">
        <w:rPr>
          <w:rFonts w:ascii="Arial Black" w:hAnsi="Arial Black"/>
          <w:b/>
          <w:bCs/>
          <w:iCs/>
          <w:color w:val="002060"/>
        </w:rPr>
        <w:t xml:space="preserve">в аналогичную ситуацию, </w:t>
      </w:r>
    </w:p>
    <w:p w:rsidR="00D71F46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и существует возможность сообщить о происшествии, </w:t>
      </w:r>
    </w:p>
    <w:p w:rsidR="00EE3E91" w:rsidRPr="00113353" w:rsidRDefault="00EE3E91" w:rsidP="00A02B9B">
      <w:pPr>
        <w:jc w:val="center"/>
        <w:rPr>
          <w:rFonts w:ascii="Arial Black" w:hAnsi="Arial Black"/>
          <w:b/>
          <w:bCs/>
          <w:iCs/>
          <w:color w:val="002060"/>
        </w:rPr>
      </w:pPr>
      <w:r w:rsidRPr="00113353">
        <w:rPr>
          <w:rFonts w:ascii="Arial Black" w:hAnsi="Arial Black"/>
          <w:b/>
          <w:bCs/>
          <w:iCs/>
          <w:color w:val="002060"/>
        </w:rPr>
        <w:t xml:space="preserve">срочно обращайтесь за помощью </w:t>
      </w:r>
    </w:p>
    <w:p w:rsidR="00EE3E91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113353">
        <w:rPr>
          <w:rFonts w:ascii="Arial Black" w:hAnsi="Arial Black"/>
          <w:b/>
          <w:bCs/>
          <w:iCs/>
          <w:color w:val="002060"/>
        </w:rPr>
        <w:t>телефон</w:t>
      </w:r>
      <w:r w:rsidRPr="00113353">
        <w:rPr>
          <w:rFonts w:ascii="Arial Black" w:hAnsi="Arial Black"/>
          <w:b/>
          <w:iCs/>
          <w:color w:val="002060"/>
        </w:rPr>
        <w:t xml:space="preserve"> </w:t>
      </w:r>
      <w:r w:rsidRPr="00113353">
        <w:rPr>
          <w:rFonts w:ascii="Arial Black" w:hAnsi="Arial Black"/>
          <w:b/>
          <w:iCs/>
          <w:color w:val="002060"/>
        </w:rPr>
        <w:br/>
      </w:r>
      <w:r w:rsidRPr="00D71F46">
        <w:rPr>
          <w:b/>
          <w:bCs/>
          <w:iCs/>
          <w:color w:val="FF0000"/>
          <w:sz w:val="52"/>
          <w:szCs w:val="52"/>
        </w:rPr>
        <w:t>101</w:t>
      </w:r>
    </w:p>
    <w:p w:rsidR="00A02B9B" w:rsidRPr="00D71F46" w:rsidRDefault="00EE3E91" w:rsidP="00A02B9B">
      <w:pPr>
        <w:jc w:val="center"/>
        <w:rPr>
          <w:b/>
          <w:bCs/>
          <w:iCs/>
          <w:color w:val="FF0000"/>
          <w:sz w:val="52"/>
          <w:szCs w:val="52"/>
        </w:rPr>
      </w:pPr>
      <w:r w:rsidRPr="00D71F46">
        <w:rPr>
          <w:b/>
          <w:bCs/>
          <w:iCs/>
          <w:color w:val="FF0000"/>
          <w:sz w:val="52"/>
          <w:szCs w:val="52"/>
        </w:rPr>
        <w:t>112</w:t>
      </w:r>
    </w:p>
    <w:p w:rsidR="00D71F46" w:rsidRPr="00D71F46" w:rsidRDefault="00D71F46" w:rsidP="00A02B9B">
      <w:pPr>
        <w:jc w:val="center"/>
        <w:rPr>
          <w:b/>
          <w:bCs/>
          <w:iCs/>
          <w:color w:val="FF0000"/>
          <w:sz w:val="52"/>
          <w:szCs w:val="52"/>
        </w:rPr>
      </w:pPr>
    </w:p>
    <w:p w:rsidR="008E75BB" w:rsidRDefault="00A02B9B" w:rsidP="00A02B9B">
      <w:pPr>
        <w:jc w:val="center"/>
        <w:rPr>
          <w:rFonts w:ascii="Arial Black" w:hAnsi="Arial Black"/>
          <w:b/>
          <w:bCs/>
          <w:color w:val="FF0000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 xml:space="preserve">Помните, вода не терпит тех, кто не считается </w:t>
      </w:r>
    </w:p>
    <w:p w:rsidR="00A02B9B" w:rsidRPr="00D71F46" w:rsidRDefault="00A02B9B" w:rsidP="00A02B9B">
      <w:pPr>
        <w:jc w:val="center"/>
        <w:rPr>
          <w:rFonts w:ascii="Arial Black" w:hAnsi="Arial Black"/>
          <w:b/>
          <w:bCs/>
          <w:color w:val="0000FF"/>
          <w:sz w:val="28"/>
          <w:szCs w:val="28"/>
        </w:rPr>
      </w:pPr>
      <w:r w:rsidRPr="00D71F46">
        <w:rPr>
          <w:rFonts w:ascii="Arial Black" w:hAnsi="Arial Black"/>
          <w:b/>
          <w:bCs/>
          <w:color w:val="FF0000"/>
          <w:sz w:val="28"/>
          <w:szCs w:val="28"/>
        </w:rPr>
        <w:t>с ее стихией, не выполняет обязательных правил безопасного поведения!</w:t>
      </w:r>
    </w:p>
    <w:p w:rsidR="00A02B9B" w:rsidRDefault="00A02B9B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E84491" w:rsidRDefault="00E84491" w:rsidP="00A02B9B">
      <w:pPr>
        <w:jc w:val="center"/>
        <w:rPr>
          <w:b/>
          <w:bCs/>
          <w:color w:val="0000FF"/>
        </w:rPr>
      </w:pPr>
    </w:p>
    <w:p w:rsidR="00A03949" w:rsidRDefault="00A03949" w:rsidP="00A02B9B">
      <w:pPr>
        <w:jc w:val="center"/>
        <w:rPr>
          <w:sz w:val="28"/>
          <w:szCs w:val="28"/>
        </w:rPr>
      </w:pPr>
    </w:p>
    <w:p w:rsidR="009F4632" w:rsidRDefault="009F4632" w:rsidP="00A02B9B">
      <w:pPr>
        <w:jc w:val="center"/>
        <w:rPr>
          <w:b/>
          <w:color w:val="FF0000"/>
          <w:sz w:val="12"/>
          <w:szCs w:val="12"/>
        </w:rPr>
      </w:pPr>
    </w:p>
    <w:p w:rsidR="002417BD" w:rsidRPr="009F4632" w:rsidRDefault="002417BD" w:rsidP="00A02B9B">
      <w:pPr>
        <w:jc w:val="center"/>
        <w:rPr>
          <w:b/>
          <w:color w:val="FF0000"/>
          <w:sz w:val="12"/>
          <w:szCs w:val="12"/>
        </w:rPr>
      </w:pPr>
    </w:p>
    <w:tbl>
      <w:tblPr>
        <w:tblW w:w="5605" w:type="dxa"/>
        <w:tblInd w:w="-252" w:type="dxa"/>
        <w:tblLook w:val="01E0"/>
      </w:tblPr>
      <w:tblGrid>
        <w:gridCol w:w="5605"/>
      </w:tblGrid>
      <w:tr w:rsidR="00D71F46" w:rsidTr="00113353">
        <w:trPr>
          <w:trHeight w:val="10585"/>
        </w:trPr>
        <w:tc>
          <w:tcPr>
            <w:tcW w:w="5605" w:type="dxa"/>
          </w:tcPr>
          <w:p w:rsidR="00D71F46" w:rsidRDefault="00054BE2" w:rsidP="00D71F4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80060" cy="579120"/>
                  <wp:effectExtent l="19050" t="0" r="0" b="0"/>
                  <wp:docPr id="86" name="Рисунок 86" descr="gerd_m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gerd_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" cy="579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Управление по обеспечению безопасности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жизнедеятельности населения </w:t>
            </w:r>
          </w:p>
          <w:p w:rsidR="00D71F46" w:rsidRPr="00D71F46" w:rsidRDefault="00D71F46" w:rsidP="00D71F46">
            <w:pPr>
              <w:pStyle w:val="a4"/>
              <w:ind w:left="360"/>
              <w:jc w:val="center"/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</w:pPr>
            <w:r w:rsidRPr="00D71F46">
              <w:rPr>
                <w:rFonts w:ascii="Times New Roman" w:hAnsi="Times New Roman"/>
                <w:b/>
                <w:color w:val="002060"/>
                <w:sz w:val="22"/>
                <w:szCs w:val="22"/>
                <w:lang w:val="ru-RU"/>
              </w:rPr>
              <w:t xml:space="preserve">города Челябинска </w:t>
            </w:r>
          </w:p>
          <w:p w:rsidR="00D71F46" w:rsidRPr="00E84491" w:rsidRDefault="00D71F46" w:rsidP="00D71F46"/>
          <w:p w:rsidR="00D71F46" w:rsidRDefault="00BA4FE9" w:rsidP="00D71F46">
            <w:r>
              <w:pict>
                <v:shapetype id="_x0000_t163" coordsize="21600,21600" o:spt="163" adj="11475" path="m,l21600,m,21600c7200@1,14400@1,21600,21600e">
                  <v:formulas>
                    <v:f eqn="prod #0 4 3"/>
                    <v:f eqn="sum @0 0 7200"/>
                    <v:f eqn="val #0"/>
                    <v:f eqn="prod #0 2 3"/>
                    <v:f eqn="sum @3 7200 0"/>
                  </v:formulas>
                  <v:path textpathok="t" o:connecttype="custom" o:connectlocs="10800,0;0,10800;10800,@2;21600,10800" o:connectangles="270,180,90,0"/>
                  <v:textpath on="t" fitshape="t" xscale="t"/>
                  <v:handles>
                    <v:h position="center,#0" yrange="1350,21600"/>
                  </v:handles>
                  <o:lock v:ext="edit" text="t" shapetype="t"/>
                </v:shapetype>
                <v:shape id="_x0000_i1025" type="#_x0000_t163" style="width:254.25pt;height:90pt" fillcolor="#622423" strokecolor="#243f60" strokeweight="2.25pt">
                  <v:fill r:id="rId8" o:title="Штриховой горизонтальный" color2="red" type="pattern"/>
                  <v:shadow color="silver" opacity="52429f"/>
                  <o:extrusion v:ext="view" backdepth="1in" on="t" type="perspective"/>
                  <v:textpath style="font-family:&quot;Impact&quot;;v-text-kern:t" trim="t" fitpath="t" xscale="f" string="Тонкий лёд&#10;"/>
                </v:shape>
              </w:pict>
            </w:r>
          </w:p>
          <w:p w:rsidR="00D71F46" w:rsidRDefault="00D71F46" w:rsidP="00D71F46"/>
          <w:p w:rsidR="00D71F46" w:rsidRPr="00D71F46" w:rsidRDefault="00054BE2" w:rsidP="00113353">
            <w:pPr>
              <w:tabs>
                <w:tab w:val="left" w:pos="-108"/>
              </w:tabs>
              <w:jc w:val="center"/>
              <w:rPr>
                <w:b/>
                <w:bCs/>
                <w:color w:val="000080"/>
              </w:rPr>
            </w:pPr>
            <w:r>
              <w:rPr>
                <w:b/>
                <w:noProof/>
                <w:color w:val="000080"/>
              </w:rPr>
              <w:drawing>
                <wp:inline distT="0" distB="0" distL="0" distR="0">
                  <wp:extent cx="3185160" cy="2887980"/>
                  <wp:effectExtent l="19050" t="0" r="0" b="0"/>
                  <wp:docPr id="97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160" cy="2887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Pr="00D71F46" w:rsidRDefault="00D71F46" w:rsidP="00D71F46">
            <w:pPr>
              <w:tabs>
                <w:tab w:val="left" w:pos="167"/>
              </w:tabs>
              <w:ind w:left="167"/>
              <w:jc w:val="center"/>
              <w:rPr>
                <w:b/>
                <w:bCs/>
                <w:color w:val="000080"/>
              </w:rPr>
            </w:pP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D71F46">
              <w:rPr>
                <w:rFonts w:ascii="Arial Black" w:hAnsi="Arial Black"/>
                <w:b/>
                <w:color w:val="002060"/>
                <w:sz w:val="22"/>
                <w:szCs w:val="22"/>
              </w:rPr>
              <w:t>Рекомендации для населения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</w:t>
            </w:r>
          </w:p>
          <w:p w:rsidR="00D71F46" w:rsidRDefault="00D71F46" w:rsidP="00D71F46">
            <w:pPr>
              <w:spacing w:after="120"/>
              <w:jc w:val="center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</w:p>
          <w:p w:rsidR="00113353" w:rsidRPr="00113353" w:rsidRDefault="00113353" w:rsidP="00BF0F7C">
            <w:pPr>
              <w:spacing w:after="120"/>
              <w:ind w:left="720"/>
              <w:jc w:val="center"/>
              <w:outlineLvl w:val="0"/>
              <w:rPr>
                <w:rFonts w:ascii="Arial Black" w:hAnsi="Arial Black"/>
                <w:b/>
                <w:color w:val="FF000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FF0000"/>
                <w:sz w:val="22"/>
                <w:szCs w:val="22"/>
                <w:u w:val="single"/>
              </w:rPr>
              <w:lastRenderedPageBreak/>
              <w:t>ПРАВИЛА БЕЗОПАСНОСТИ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Прежде чем выйти на лед, убедитесь в его прочности, помните, что человек может погибнуть в воде в результате утопления, а также от переохлаждения через 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8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-1</w:t>
            </w:r>
            <w:r w:rsidR="00C94496">
              <w:rPr>
                <w:rFonts w:ascii="Arial Black" w:hAnsi="Arial Black"/>
                <w:b/>
                <w:color w:val="002060"/>
                <w:sz w:val="22"/>
                <w:szCs w:val="22"/>
              </w:rPr>
              <w:t>0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минут после попадания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ледяную воду.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проверяйте прочность льда ударами ноги.</w:t>
            </w:r>
          </w:p>
          <w:p w:rsidR="00113353" w:rsidRPr="00113353" w:rsidRDefault="00113353" w:rsidP="00C94496">
            <w:pPr>
              <w:numPr>
                <w:ilvl w:val="1"/>
                <w:numId w:val="6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Выходить на берег и спускаться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к воде безопаснее всего в местах,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не покрытых снегом. Идти лучше по уже протоптанным дорожкам, причем поодиночке, сохраняя интервал не менее пяти метров.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Никогда не выходите на лед в плохую погоду: туман, снегопад, а также ночью.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110"/>
                <w:tab w:val="left" w:pos="536"/>
                <w:tab w:val="left" w:pos="924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Особую осторожность нужно проявлять в местах с быстрым течением и на родниках, куда вливаются теплые сточные воды промышленных предприятий.</w:t>
            </w:r>
          </w:p>
          <w:p w:rsidR="00113353" w:rsidRPr="00113353" w:rsidRDefault="00113353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  <w:rPr>
                <w:rFonts w:ascii="Arial Black" w:hAnsi="Arial Black"/>
                <w:b/>
                <w:color w:val="002060"/>
                <w:sz w:val="22"/>
                <w:szCs w:val="22"/>
              </w:rPr>
            </w:pP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При отсутствии уверенности </w:t>
            </w:r>
            <w:r w:rsidR="00AA464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                     </w:t>
            </w:r>
            <w:r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в безопасности пребывания на льду, лучше обойти опасный участок по берегу или дождаться надежного замерзания водоема.</w:t>
            </w:r>
          </w:p>
          <w:p w:rsidR="00D71F46" w:rsidRDefault="00BF0F7C" w:rsidP="00C94496">
            <w:pPr>
              <w:numPr>
                <w:ilvl w:val="0"/>
                <w:numId w:val="5"/>
              </w:numPr>
              <w:tabs>
                <w:tab w:val="left" w:pos="536"/>
              </w:tabs>
              <w:ind w:left="110" w:hanging="4"/>
              <w:jc w:val="both"/>
              <w:outlineLvl w:val="0"/>
            </w:pP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>Весенний лед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 проламывается мгновенно. </w:t>
            </w:r>
            <w:r>
              <w:rPr>
                <w:rFonts w:ascii="Arial Black" w:hAnsi="Arial Black"/>
                <w:b/>
                <w:color w:val="002060"/>
                <w:sz w:val="22"/>
                <w:szCs w:val="22"/>
              </w:rPr>
              <w:t xml:space="preserve">Осеннему льду - </w:t>
            </w:r>
            <w:r w:rsidR="00113353" w:rsidRPr="00113353">
              <w:rPr>
                <w:rFonts w:ascii="Arial Black" w:hAnsi="Arial Black"/>
                <w:b/>
                <w:color w:val="002060"/>
                <w:sz w:val="22"/>
                <w:szCs w:val="22"/>
              </w:rPr>
              <w:t>предшествует проседание и характерное потрескивание. В этом случае следует немедленно вернуться назад по своим же следам.</w:t>
            </w:r>
          </w:p>
        </w:tc>
      </w:tr>
    </w:tbl>
    <w:p w:rsidR="00F25084" w:rsidRPr="00F25084" w:rsidRDefault="00F25084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</w:rPr>
      </w:pPr>
      <w:r w:rsidRPr="00F25084">
        <w:rPr>
          <w:rFonts w:ascii="Arial Black" w:hAnsi="Arial Black"/>
          <w:b/>
          <w:noProof/>
          <w:color w:val="FF0000"/>
          <w:sz w:val="22"/>
          <w:szCs w:val="22"/>
        </w:rPr>
        <w:lastRenderedPageBreak/>
        <w:drawing>
          <wp:inline distT="0" distB="0" distL="0" distR="0">
            <wp:extent cx="2159635" cy="1196340"/>
            <wp:effectExtent l="133350" t="19050" r="69215" b="80010"/>
            <wp:docPr id="5" name="Рисунок 4" descr="https://xn--g1agc0afcb4b.xn--p1ai/wp-content/uploads/2020/11/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g1agc0afcb4b.xn--p1ai/wp-content/uploads/2020/11/3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364" r="14147" b="44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835" cy="1193681"/>
                    </a:xfrm>
                    <a:prstGeom prst="roundRect">
                      <a:avLst>
                        <a:gd name="adj" fmla="val 11111"/>
                      </a:avLst>
                    </a:prstGeom>
                    <a:ln w="28575" cap="rnd">
                      <a:solidFill>
                        <a:srgbClr val="EBF88E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СЛИ ВЫ ПРОВАЛИЛИСЬ</w:t>
      </w:r>
    </w:p>
    <w:p w:rsidR="00BF0F7C" w:rsidRPr="00BF0F7C" w:rsidRDefault="00BF0F7C" w:rsidP="00BF0F7C">
      <w:pPr>
        <w:ind w:left="360"/>
        <w:jc w:val="center"/>
        <w:rPr>
          <w:rFonts w:ascii="Arial Black" w:hAnsi="Arial Black"/>
          <w:b/>
          <w:color w:val="FF0000"/>
          <w:sz w:val="22"/>
          <w:szCs w:val="22"/>
          <w:u w:val="single"/>
        </w:rPr>
      </w:pP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>В ХОЛОДНУЮ ВОДУ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Не паникуйте, не делайте резких движений, стабилизируйте дыхание.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Раскиньте руки в стороны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и постарайтесь зацепиться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за кромку льда, придав телу горизонтальное положение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</w:t>
      </w: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 направлению течения.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Попытайтесь осторожно налечь грудью на край льда и забросить одну, а потом другую ноги на лед. </w:t>
      </w:r>
    </w:p>
    <w:p w:rsidR="00BF0F7C" w:rsidRPr="00BF0F7C" w:rsidRDefault="00BF0F7C" w:rsidP="00BF0F7C">
      <w:pPr>
        <w:numPr>
          <w:ilvl w:val="0"/>
          <w:numId w:val="4"/>
        </w:numPr>
        <w:ind w:left="426" w:hanging="371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BF0F7C">
        <w:rPr>
          <w:rFonts w:ascii="Arial Black" w:hAnsi="Arial Black"/>
          <w:b/>
          <w:color w:val="002060"/>
          <w:sz w:val="22"/>
          <w:szCs w:val="22"/>
        </w:rPr>
        <w:t xml:space="preserve">Если лед выдержал, перекатываясь, медленно ползите к берегу. Ползите в ту сторону, откуда пришли, ведь там лед уже проверен на прочность </w:t>
      </w:r>
    </w:p>
    <w:p w:rsidR="009F4632" w:rsidRDefault="009F4632" w:rsidP="006A0D80">
      <w:pPr>
        <w:ind w:left="360"/>
        <w:jc w:val="both"/>
        <w:rPr>
          <w:b/>
          <w:color w:val="0000FF"/>
          <w:sz w:val="16"/>
          <w:szCs w:val="16"/>
        </w:rPr>
      </w:pPr>
    </w:p>
    <w:p w:rsidR="006A0D80" w:rsidRDefault="006A0D80" w:rsidP="00074F9C">
      <w:pPr>
        <w:ind w:left="180"/>
        <w:jc w:val="center"/>
        <w:rPr>
          <w:b/>
          <w:color w:val="0000FF"/>
          <w:sz w:val="16"/>
          <w:szCs w:val="16"/>
        </w:rPr>
      </w:pPr>
    </w:p>
    <w:p w:rsidR="003A240F" w:rsidRDefault="003A240F" w:rsidP="003A240F">
      <w:pPr>
        <w:ind w:left="360"/>
        <w:jc w:val="center"/>
        <w:rPr>
          <w:color w:val="FF0000"/>
          <w:sz w:val="12"/>
          <w:szCs w:val="12"/>
        </w:rPr>
      </w:pPr>
    </w:p>
    <w:p w:rsidR="00C94496" w:rsidRDefault="008E75BB" w:rsidP="008E75BB">
      <w:pPr>
        <w:jc w:val="right"/>
        <w:rPr>
          <w:color w:val="0000FF"/>
        </w:rPr>
      </w:pPr>
      <w:r w:rsidRPr="008E75BB">
        <w:rPr>
          <w:noProof/>
          <w:color w:val="0000FF"/>
        </w:rPr>
        <w:drawing>
          <wp:inline distT="0" distB="0" distL="0" distR="0">
            <wp:extent cx="2708910" cy="1280783"/>
            <wp:effectExtent l="171450" t="133350" r="358140" b="300367"/>
            <wp:docPr id="8" name="Рисунок 7" descr="http://radio-noginska.ru/news/2019/19-12-2019/Led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dio-noginska.ru/news/2019/19-12-2019/Led_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114" t="18693" r="2434" b="5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75" cy="1280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94496" w:rsidRDefault="00C94496" w:rsidP="00C94496">
      <w:pPr>
        <w:ind w:left="360"/>
        <w:jc w:val="center"/>
        <w:rPr>
          <w:rFonts w:ascii="Arial Black" w:hAnsi="Arial Black"/>
          <w:b/>
          <w:color w:val="002060"/>
          <w:sz w:val="22"/>
          <w:szCs w:val="22"/>
        </w:rPr>
      </w:pPr>
      <w:r>
        <w:rPr>
          <w:rFonts w:ascii="Arial Black" w:hAnsi="Arial Black"/>
          <w:b/>
          <w:color w:val="FF0000"/>
          <w:sz w:val="22"/>
          <w:szCs w:val="22"/>
          <w:u w:val="single"/>
        </w:rPr>
        <w:lastRenderedPageBreak/>
        <w:t>Е</w:t>
      </w:r>
      <w:r w:rsidRPr="00BF0F7C">
        <w:rPr>
          <w:rFonts w:ascii="Arial Black" w:hAnsi="Arial Black"/>
          <w:b/>
          <w:color w:val="FF0000"/>
          <w:sz w:val="22"/>
          <w:szCs w:val="22"/>
          <w:u w:val="single"/>
        </w:rPr>
        <w:t xml:space="preserve">СЛИ </w:t>
      </w:r>
      <w:r>
        <w:rPr>
          <w:rFonts w:ascii="Arial Black" w:hAnsi="Arial Black"/>
          <w:b/>
          <w:color w:val="FF0000"/>
          <w:sz w:val="22"/>
          <w:szCs w:val="22"/>
          <w:u w:val="single"/>
        </w:rPr>
        <w:t>НУЖНА ВАША ПОМОЩЬ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Вооружитесь любой длинной палкой, доской, шестом или веревкой. 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Можно связать воедино шарфы, ремни или одежду.</w:t>
      </w:r>
    </w:p>
    <w:p w:rsidR="00C94496" w:rsidRPr="00C94496" w:rsidRDefault="00C94496" w:rsidP="00AA4643">
      <w:pPr>
        <w:numPr>
          <w:ilvl w:val="0"/>
          <w:numId w:val="7"/>
        </w:numPr>
        <w:ind w:left="142" w:right="-58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Следует ползком, широко расставляя при этом руки и ноги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и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, </w:t>
      </w:r>
      <w:r w:rsidRPr="00C94496">
        <w:rPr>
          <w:rFonts w:ascii="Arial Black" w:hAnsi="Arial Black"/>
          <w:b/>
          <w:color w:val="002060"/>
          <w:sz w:val="22"/>
          <w:szCs w:val="22"/>
        </w:rPr>
        <w:t>толкая перед собою спасательные средства, осторожно двигаться по направлению к полынье.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Остановитесь от находящегося в воде человека в нескольких метрах, бросьте ему веревку, край одежды, подайте палку или шест.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Осторожно вытащите пострадавшего на лед, и вместе ползком выбирайтесь из опасной зоны.</w:t>
      </w:r>
    </w:p>
    <w:p w:rsidR="00C94496" w:rsidRP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>Ползите в ту сторону, откуда пришли.</w:t>
      </w:r>
    </w:p>
    <w:p w:rsidR="00C94496" w:rsidRDefault="00C94496" w:rsidP="00C94496">
      <w:pPr>
        <w:numPr>
          <w:ilvl w:val="0"/>
          <w:numId w:val="7"/>
        </w:numPr>
        <w:ind w:left="142" w:firstLine="142"/>
        <w:jc w:val="both"/>
        <w:rPr>
          <w:rFonts w:ascii="Arial Black" w:hAnsi="Arial Black"/>
          <w:b/>
          <w:color w:val="002060"/>
          <w:sz w:val="22"/>
          <w:szCs w:val="22"/>
        </w:rPr>
      </w:pPr>
      <w:r w:rsidRPr="00C94496">
        <w:rPr>
          <w:rFonts w:ascii="Arial Black" w:hAnsi="Arial Black"/>
          <w:b/>
          <w:color w:val="002060"/>
          <w:sz w:val="22"/>
          <w:szCs w:val="22"/>
        </w:rPr>
        <w:t xml:space="preserve">Доставьте пострадавшего </w:t>
      </w:r>
      <w:r w:rsidR="00AA4643">
        <w:rPr>
          <w:rFonts w:ascii="Arial Black" w:hAnsi="Arial Black"/>
          <w:b/>
          <w:color w:val="002060"/>
          <w:sz w:val="22"/>
          <w:szCs w:val="22"/>
        </w:rPr>
        <w:t xml:space="preserve">                   </w:t>
      </w:r>
      <w:r w:rsidRPr="00C94496">
        <w:rPr>
          <w:rFonts w:ascii="Arial Black" w:hAnsi="Arial Black"/>
          <w:b/>
          <w:color w:val="002060"/>
          <w:sz w:val="22"/>
          <w:szCs w:val="22"/>
        </w:rPr>
        <w:t>в теплое место. Окажите ему помощь: снимите с него мокрую одежду, энергично разотрите тело (до покраснения кожи), напоите пострадавшего горячим чаем.</w:t>
      </w:r>
    </w:p>
    <w:p w:rsidR="00996205" w:rsidRPr="00865FB2" w:rsidRDefault="008E75BB" w:rsidP="008E75BB">
      <w:pPr>
        <w:ind w:left="284"/>
        <w:jc w:val="both"/>
        <w:rPr>
          <w:color w:val="0000FF"/>
        </w:rPr>
      </w:pPr>
      <w:r w:rsidRPr="008E75BB">
        <w:rPr>
          <w:rFonts w:ascii="Arial Black" w:hAnsi="Arial Black"/>
          <w:b/>
          <w:noProof/>
          <w:color w:val="002060"/>
          <w:sz w:val="22"/>
          <w:szCs w:val="22"/>
        </w:rPr>
        <w:drawing>
          <wp:inline distT="0" distB="0" distL="0" distR="0">
            <wp:extent cx="2103120" cy="1245870"/>
            <wp:effectExtent l="152400" t="133350" r="125730" b="87630"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514" cy="12437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996205" w:rsidRPr="00865FB2" w:rsidSect="00AA4643">
      <w:pgSz w:w="16838" w:h="11906" w:orient="landscape"/>
      <w:pgMar w:top="426" w:right="395" w:bottom="567" w:left="56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733" type="#_x0000_t75" style="width:9pt;height:9pt" o:bullet="t">
        <v:imagedata r:id="rId1" o:title="BD10265_"/>
      </v:shape>
    </w:pict>
  </w:numPicBullet>
  <w:numPicBullet w:numPicBulletId="1">
    <w:pict>
      <v:shape id="_x0000_i1734" type="#_x0000_t75" style="width:9pt;height:9pt" o:bullet="t">
        <v:imagedata r:id="rId2" o:title="BD14755_"/>
      </v:shape>
    </w:pict>
  </w:numPicBullet>
  <w:numPicBullet w:numPicBulletId="2">
    <w:pict>
      <v:shape id="_x0000_i1735" type="#_x0000_t75" style="width:9pt;height:9pt" o:bullet="t">
        <v:imagedata r:id="rId3" o:title="BD14868_"/>
      </v:shape>
    </w:pict>
  </w:numPicBullet>
  <w:abstractNum w:abstractNumId="0">
    <w:nsid w:val="18A10A19"/>
    <w:multiLevelType w:val="hybridMultilevel"/>
    <w:tmpl w:val="399A3A20"/>
    <w:lvl w:ilvl="0" w:tplc="04190001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">
    <w:nsid w:val="1BCE626B"/>
    <w:multiLevelType w:val="hybridMultilevel"/>
    <w:tmpl w:val="BD7E2CB4"/>
    <w:lvl w:ilvl="0" w:tplc="EC6A5F3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77027"/>
    <w:multiLevelType w:val="hybridMultilevel"/>
    <w:tmpl w:val="AE7C5266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477A6AAC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493126"/>
    <w:multiLevelType w:val="hybridMultilevel"/>
    <w:tmpl w:val="5DF25FBC"/>
    <w:lvl w:ilvl="0" w:tplc="3312AE5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8641159"/>
    <w:multiLevelType w:val="hybridMultilevel"/>
    <w:tmpl w:val="76E6F3FA"/>
    <w:lvl w:ilvl="0" w:tplc="477A6AA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35323F4C">
      <w:numFmt w:val="bullet"/>
      <w:lvlText w:val="•"/>
      <w:lvlJc w:val="left"/>
      <w:pPr>
        <w:ind w:left="1440" w:hanging="360"/>
      </w:pPr>
      <w:rPr>
        <w:rFonts w:ascii="Arial Black" w:eastAsia="Times New Roman" w:hAnsi="Arial Black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AA427C2"/>
    <w:multiLevelType w:val="hybridMultilevel"/>
    <w:tmpl w:val="E3C0E9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AB033C"/>
    <w:multiLevelType w:val="hybridMultilevel"/>
    <w:tmpl w:val="A364A7B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1"/>
  </w:num>
  <w:num w:numId="5">
    <w:abstractNumId w:val="4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/>
  <w:rsids>
    <w:rsidRoot w:val="00625D2E"/>
    <w:rsid w:val="00054BE2"/>
    <w:rsid w:val="00063529"/>
    <w:rsid w:val="00074119"/>
    <w:rsid w:val="00074F9C"/>
    <w:rsid w:val="000D0843"/>
    <w:rsid w:val="000D35A8"/>
    <w:rsid w:val="000E1A08"/>
    <w:rsid w:val="00103959"/>
    <w:rsid w:val="00113353"/>
    <w:rsid w:val="00150FD3"/>
    <w:rsid w:val="0019682A"/>
    <w:rsid w:val="001A3B3C"/>
    <w:rsid w:val="002044F5"/>
    <w:rsid w:val="002417BD"/>
    <w:rsid w:val="002D62AB"/>
    <w:rsid w:val="002E49D5"/>
    <w:rsid w:val="00353EF0"/>
    <w:rsid w:val="003724AA"/>
    <w:rsid w:val="003A240F"/>
    <w:rsid w:val="004C47A3"/>
    <w:rsid w:val="004E351C"/>
    <w:rsid w:val="005465A9"/>
    <w:rsid w:val="005A3997"/>
    <w:rsid w:val="005B33CF"/>
    <w:rsid w:val="00625D2E"/>
    <w:rsid w:val="006A0D80"/>
    <w:rsid w:val="006F2490"/>
    <w:rsid w:val="00742966"/>
    <w:rsid w:val="00865FB2"/>
    <w:rsid w:val="008943B0"/>
    <w:rsid w:val="008C06DF"/>
    <w:rsid w:val="008C6F75"/>
    <w:rsid w:val="008D4B5F"/>
    <w:rsid w:val="008E3FF3"/>
    <w:rsid w:val="008E75BB"/>
    <w:rsid w:val="009034CF"/>
    <w:rsid w:val="0092110C"/>
    <w:rsid w:val="00996205"/>
    <w:rsid w:val="009F4632"/>
    <w:rsid w:val="00A02B9B"/>
    <w:rsid w:val="00A03949"/>
    <w:rsid w:val="00AA4643"/>
    <w:rsid w:val="00AB7AFA"/>
    <w:rsid w:val="00AC1E02"/>
    <w:rsid w:val="00B30E23"/>
    <w:rsid w:val="00B5060A"/>
    <w:rsid w:val="00BA1431"/>
    <w:rsid w:val="00BA4FE9"/>
    <w:rsid w:val="00BF0F7C"/>
    <w:rsid w:val="00C558CE"/>
    <w:rsid w:val="00C94496"/>
    <w:rsid w:val="00D71F46"/>
    <w:rsid w:val="00DD0E5C"/>
    <w:rsid w:val="00E04738"/>
    <w:rsid w:val="00E84491"/>
    <w:rsid w:val="00EE3E91"/>
    <w:rsid w:val="00F25084"/>
    <w:rsid w:val="00F46C30"/>
    <w:rsid w:val="00F54644"/>
    <w:rsid w:val="00F9726B"/>
    <w:rsid w:val="00FA796D"/>
    <w:rsid w:val="00FD5F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1431"/>
    <w:rPr>
      <w:sz w:val="24"/>
      <w:szCs w:val="24"/>
    </w:rPr>
  </w:style>
  <w:style w:type="paragraph" w:styleId="4">
    <w:name w:val="heading 4"/>
    <w:basedOn w:val="a"/>
    <w:next w:val="a"/>
    <w:qFormat/>
    <w:rsid w:val="00BA1431"/>
    <w:pPr>
      <w:keepNext/>
      <w:jc w:val="center"/>
      <w:outlineLvl w:val="3"/>
    </w:pPr>
    <w:rPr>
      <w:sz w:val="40"/>
    </w:rPr>
  </w:style>
  <w:style w:type="paragraph" w:styleId="7">
    <w:name w:val="heading 7"/>
    <w:basedOn w:val="a"/>
    <w:next w:val="a"/>
    <w:qFormat/>
    <w:rsid w:val="00BA1431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BA1431"/>
    <w:pPr>
      <w:spacing w:before="240" w:after="60"/>
      <w:outlineLvl w:val="7"/>
    </w:pPr>
    <w:rPr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A14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3E91"/>
    <w:pPr>
      <w:ind w:left="720"/>
      <w:contextualSpacing/>
    </w:pPr>
    <w:rPr>
      <w:rFonts w:ascii="Calibri" w:hAnsi="Calibri"/>
      <w:lang w:val="en-US" w:eastAsia="en-US" w:bidi="en-US"/>
    </w:rPr>
  </w:style>
  <w:style w:type="paragraph" w:styleId="a5">
    <w:name w:val="Balloon Text"/>
    <w:basedOn w:val="a"/>
    <w:link w:val="a6"/>
    <w:rsid w:val="00F2508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F250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69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gi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5.jpeg"/><Relationship Id="rId12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4.png"/><Relationship Id="rId11" Type="http://schemas.openxmlformats.org/officeDocument/2006/relationships/image" Target="media/image9.jpeg"/><Relationship Id="rId5" Type="http://schemas.openxmlformats.org/officeDocument/2006/relationships/webSettings" Target="webSettings.xml"/><Relationship Id="rId10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9796BE2-8487-4110-920C-1E91849F4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487</Words>
  <Characters>2777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ТЕЛЕФОНЫ</vt:lpstr>
    </vt:vector>
  </TitlesOfParts>
  <Company>gochs</Company>
  <LinksUpToDate>false</LinksUpToDate>
  <CharactersWithSpaces>3258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ТЕЛЕФОНЫ</dc:title>
  <dc:creator>smizia</dc:creator>
  <cp:lastModifiedBy>belenkov_a</cp:lastModifiedBy>
  <cp:revision>2</cp:revision>
  <cp:lastPrinted>2007-06-20T04:34:00Z</cp:lastPrinted>
  <dcterms:created xsi:type="dcterms:W3CDTF">2023-10-25T05:45:00Z</dcterms:created>
  <dcterms:modified xsi:type="dcterms:W3CDTF">2023-10-25T05:45:00Z</dcterms:modified>
</cp:coreProperties>
</file>